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2D36AA" w14:textId="77777777" w:rsidR="0076022A" w:rsidRPr="0076022A" w:rsidRDefault="0076022A" w:rsidP="0076022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/>
        <w:spacing w:after="160" w:line="259" w:lineRule="auto"/>
        <w:rPr>
          <w:rFonts w:ascii="Arial" w:eastAsia="Calibri" w:hAnsi="Arial" w:cs="Arial"/>
          <w:color w:val="auto"/>
          <w:sz w:val="28"/>
          <w:szCs w:val="28"/>
          <w:bdr w:val="none" w:sz="0" w:space="0" w:color="auto"/>
          <w:lang w:val="en-GB" w:eastAsia="en-US"/>
        </w:rPr>
      </w:pPr>
      <w:r w:rsidRPr="0076022A">
        <w:rPr>
          <w:rFonts w:ascii="Arial" w:eastAsia="Calibri" w:hAnsi="Arial" w:cs="Arial"/>
          <w:color w:val="auto"/>
          <w:sz w:val="28"/>
          <w:szCs w:val="28"/>
          <w:bdr w:val="none" w:sz="0" w:space="0" w:color="auto"/>
          <w:rtl/>
          <w:lang w:val="en-GB" w:eastAsia="en-US"/>
        </w:rPr>
        <w:t xml:space="preserve">بيان صحفي </w:t>
      </w:r>
      <w:r w:rsidRPr="0076022A">
        <w:rPr>
          <w:rFonts w:ascii="Arial" w:eastAsia="Calibri" w:hAnsi="Arial" w:cs="Arial" w:hint="cs"/>
          <w:color w:val="auto"/>
          <w:sz w:val="28"/>
          <w:szCs w:val="28"/>
          <w:bdr w:val="none" w:sz="0" w:space="0" w:color="auto"/>
          <w:rtl/>
          <w:lang w:val="it-IT" w:eastAsia="en-US" w:bidi="ar-EG"/>
        </w:rPr>
        <w:t>رقم</w:t>
      </w:r>
      <w:r w:rsidRPr="0076022A">
        <w:rPr>
          <w:rFonts w:ascii="Arial" w:eastAsia="Calibri" w:hAnsi="Arial" w:cs="Arial"/>
          <w:color w:val="auto"/>
          <w:sz w:val="28"/>
          <w:szCs w:val="28"/>
          <w:bdr w:val="none" w:sz="0" w:space="0" w:color="auto"/>
          <w:rtl/>
          <w:lang w:val="en-GB" w:eastAsia="en-US"/>
        </w:rPr>
        <w:t>. 44/2022</w:t>
      </w:r>
    </w:p>
    <w:p w14:paraId="5396D5F3" w14:textId="77777777" w:rsidR="0076022A" w:rsidRPr="0076022A" w:rsidRDefault="0076022A" w:rsidP="0076022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/>
        <w:spacing w:after="160" w:line="259" w:lineRule="auto"/>
        <w:rPr>
          <w:rFonts w:ascii="Arial" w:eastAsia="Calibri" w:hAnsi="Arial" w:cs="Arial"/>
          <w:color w:val="auto"/>
          <w:sz w:val="28"/>
          <w:szCs w:val="28"/>
          <w:bdr w:val="none" w:sz="0" w:space="0" w:color="auto"/>
          <w:lang w:val="en-GB" w:eastAsia="en-US"/>
        </w:rPr>
      </w:pPr>
    </w:p>
    <w:p w14:paraId="5C9A9BF9" w14:textId="77777777" w:rsidR="0076022A" w:rsidRPr="0076022A" w:rsidRDefault="0076022A" w:rsidP="0076022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/>
        <w:spacing w:after="160" w:line="259" w:lineRule="auto"/>
        <w:rPr>
          <w:rFonts w:ascii="Arial" w:eastAsia="Calibri" w:hAnsi="Arial" w:cs="Arial"/>
          <w:b/>
          <w:bCs/>
          <w:color w:val="auto"/>
          <w:sz w:val="28"/>
          <w:szCs w:val="28"/>
          <w:bdr w:val="none" w:sz="0" w:space="0" w:color="auto"/>
          <w:lang w:val="en-GB" w:eastAsia="en-US"/>
        </w:rPr>
      </w:pPr>
      <w:r w:rsidRPr="0076022A">
        <w:rPr>
          <w:rFonts w:ascii="Arial" w:eastAsia="Calibri" w:hAnsi="Arial" w:cs="Arial" w:hint="cs"/>
          <w:b/>
          <w:bCs/>
          <w:color w:val="auto"/>
          <w:sz w:val="28"/>
          <w:szCs w:val="28"/>
          <w:bdr w:val="none" w:sz="0" w:space="0" w:color="auto"/>
          <w:rtl/>
          <w:lang w:val="en-GB" w:eastAsia="en-US"/>
        </w:rPr>
        <w:t xml:space="preserve">زيارة </w:t>
      </w:r>
      <w:r w:rsidRPr="0076022A">
        <w:rPr>
          <w:rFonts w:ascii="Arial" w:eastAsia="Calibri" w:hAnsi="Arial" w:cs="Arial"/>
          <w:b/>
          <w:bCs/>
          <w:color w:val="auto"/>
          <w:sz w:val="28"/>
          <w:szCs w:val="28"/>
          <w:bdr w:val="none" w:sz="0" w:space="0" w:color="auto"/>
          <w:rtl/>
          <w:lang w:val="en-GB" w:eastAsia="en-US"/>
        </w:rPr>
        <w:t xml:space="preserve">الوزير </w:t>
      </w:r>
      <w:r w:rsidRPr="0076022A">
        <w:rPr>
          <w:rFonts w:ascii="Arial" w:eastAsia="Calibri" w:hAnsi="Arial" w:cs="Arial"/>
          <w:b/>
          <w:bCs/>
          <w:color w:val="auto"/>
          <w:sz w:val="28"/>
          <w:szCs w:val="28"/>
          <w:bdr w:val="none" w:sz="0" w:space="0" w:color="auto"/>
          <w:lang w:val="en-GB" w:eastAsia="en-US"/>
        </w:rPr>
        <w:t>Lollobrigida</w:t>
      </w:r>
      <w:r w:rsidRPr="0076022A">
        <w:rPr>
          <w:rFonts w:ascii="Arial" w:eastAsia="Calibri" w:hAnsi="Arial" w:cs="Arial" w:hint="cs"/>
          <w:b/>
          <w:bCs/>
          <w:color w:val="auto"/>
          <w:sz w:val="28"/>
          <w:szCs w:val="28"/>
          <w:bdr w:val="none" w:sz="0" w:space="0" w:color="auto"/>
          <w:rtl/>
          <w:lang w:val="en-GB" w:eastAsia="en-US"/>
        </w:rPr>
        <w:t xml:space="preserve"> لمعرض</w:t>
      </w:r>
      <w:r w:rsidRPr="0076022A">
        <w:rPr>
          <w:rFonts w:ascii="Arial" w:eastAsia="Calibri" w:hAnsi="Arial" w:cs="Arial"/>
          <w:b/>
          <w:bCs/>
          <w:color w:val="auto"/>
          <w:sz w:val="28"/>
          <w:szCs w:val="28"/>
          <w:bdr w:val="none" w:sz="0" w:space="0" w:color="auto"/>
          <w:rtl/>
          <w:lang w:val="en-GB" w:eastAsia="en-US"/>
        </w:rPr>
        <w:t xml:space="preserve"> </w:t>
      </w:r>
      <w:proofErr w:type="spellStart"/>
      <w:r w:rsidRPr="0076022A">
        <w:rPr>
          <w:rFonts w:ascii="Arial" w:eastAsia="Calibri" w:hAnsi="Arial" w:cs="Arial"/>
          <w:b/>
          <w:bCs/>
          <w:color w:val="auto"/>
          <w:sz w:val="28"/>
          <w:szCs w:val="28"/>
          <w:bdr w:val="none" w:sz="0" w:space="0" w:color="auto"/>
          <w:lang w:val="en-GB" w:eastAsia="en-US"/>
        </w:rPr>
        <w:t>EIMA</w:t>
      </w:r>
      <w:proofErr w:type="spellEnd"/>
      <w:r w:rsidRPr="0076022A">
        <w:rPr>
          <w:rFonts w:ascii="Arial" w:eastAsia="Calibri" w:hAnsi="Arial" w:cs="Arial"/>
          <w:b/>
          <w:bCs/>
          <w:color w:val="auto"/>
          <w:sz w:val="28"/>
          <w:szCs w:val="28"/>
          <w:bdr w:val="none" w:sz="0" w:space="0" w:color="auto"/>
          <w:lang w:val="en-GB" w:eastAsia="en-US"/>
        </w:rPr>
        <w:t xml:space="preserve"> International</w:t>
      </w:r>
    </w:p>
    <w:p w14:paraId="325E9159" w14:textId="77777777" w:rsidR="0076022A" w:rsidRPr="0076022A" w:rsidRDefault="0076022A" w:rsidP="0076022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/>
        <w:spacing w:after="160" w:line="259" w:lineRule="auto"/>
        <w:rPr>
          <w:rFonts w:ascii="Arial" w:eastAsia="Calibri" w:hAnsi="Arial" w:cs="Arial"/>
          <w:b/>
          <w:bCs/>
          <w:i/>
          <w:iCs/>
          <w:color w:val="auto"/>
          <w:sz w:val="28"/>
          <w:szCs w:val="28"/>
          <w:bdr w:val="none" w:sz="0" w:space="0" w:color="auto"/>
          <w:rtl/>
          <w:lang w:val="en-GB" w:eastAsia="en-US"/>
        </w:rPr>
      </w:pPr>
      <w:r w:rsidRPr="0076022A">
        <w:rPr>
          <w:rFonts w:ascii="Arial" w:eastAsia="Calibri" w:hAnsi="Arial" w:cs="Arial"/>
          <w:b/>
          <w:bCs/>
          <w:i/>
          <w:iCs/>
          <w:color w:val="auto"/>
          <w:sz w:val="28"/>
          <w:szCs w:val="28"/>
          <w:bdr w:val="none" w:sz="0" w:space="0" w:color="auto"/>
          <w:rtl/>
          <w:lang w:val="en-GB" w:eastAsia="en-US"/>
        </w:rPr>
        <w:t xml:space="preserve">"الانغماس الكامل" لوزير الزراعة الجديد في </w:t>
      </w:r>
      <w:r w:rsidRPr="0076022A">
        <w:rPr>
          <w:rFonts w:ascii="Arial" w:eastAsia="Calibri" w:hAnsi="Arial" w:cs="Arial" w:hint="cs"/>
          <w:b/>
          <w:bCs/>
          <w:i/>
          <w:iCs/>
          <w:color w:val="auto"/>
          <w:sz w:val="28"/>
          <w:szCs w:val="28"/>
          <w:bdr w:val="none" w:sz="0" w:space="0" w:color="auto"/>
          <w:rtl/>
          <w:lang w:val="en-GB" w:eastAsia="en-US"/>
        </w:rPr>
        <w:t>معرض</w:t>
      </w:r>
      <w:r w:rsidRPr="0076022A">
        <w:rPr>
          <w:rFonts w:ascii="Arial" w:eastAsia="Calibri" w:hAnsi="Arial" w:cs="Arial"/>
          <w:b/>
          <w:bCs/>
          <w:i/>
          <w:iCs/>
          <w:color w:val="auto"/>
          <w:sz w:val="28"/>
          <w:szCs w:val="28"/>
          <w:bdr w:val="none" w:sz="0" w:space="0" w:color="auto"/>
          <w:rtl/>
          <w:lang w:val="en-GB" w:eastAsia="en-US"/>
        </w:rPr>
        <w:t xml:space="preserve"> الميكانيكا الزراعية الذي يقام في </w:t>
      </w:r>
      <w:r w:rsidRPr="0076022A">
        <w:rPr>
          <w:rFonts w:ascii="Arial" w:eastAsia="Calibri" w:hAnsi="Arial" w:cs="Arial" w:hint="cs"/>
          <w:b/>
          <w:bCs/>
          <w:i/>
          <w:iCs/>
          <w:color w:val="auto"/>
          <w:sz w:val="28"/>
          <w:szCs w:val="28"/>
          <w:bdr w:val="none" w:sz="0" w:space="0" w:color="auto"/>
          <w:rtl/>
          <w:lang w:val="en-GB" w:eastAsia="en-US"/>
        </w:rPr>
        <w:t xml:space="preserve">منطقة </w:t>
      </w:r>
      <w:r w:rsidRPr="0076022A">
        <w:rPr>
          <w:rFonts w:ascii="Arial" w:eastAsia="Calibri" w:hAnsi="Arial" w:cs="Arial"/>
          <w:b/>
          <w:bCs/>
          <w:i/>
          <w:iCs/>
          <w:color w:val="auto"/>
          <w:sz w:val="28"/>
          <w:szCs w:val="28"/>
          <w:bdr w:val="none" w:sz="0" w:space="0" w:color="auto"/>
          <w:rtl/>
          <w:lang w:val="en-GB" w:eastAsia="en-US"/>
        </w:rPr>
        <w:t>مع</w:t>
      </w:r>
      <w:r w:rsidRPr="0076022A">
        <w:rPr>
          <w:rFonts w:ascii="Arial" w:eastAsia="Calibri" w:hAnsi="Arial" w:cs="Arial" w:hint="cs"/>
          <w:b/>
          <w:bCs/>
          <w:i/>
          <w:iCs/>
          <w:color w:val="auto"/>
          <w:sz w:val="28"/>
          <w:szCs w:val="28"/>
          <w:bdr w:val="none" w:sz="0" w:space="0" w:color="auto"/>
          <w:rtl/>
          <w:lang w:val="en-GB" w:eastAsia="en-US"/>
        </w:rPr>
        <w:t>ا</w:t>
      </w:r>
      <w:r w:rsidRPr="0076022A">
        <w:rPr>
          <w:rFonts w:ascii="Arial" w:eastAsia="Calibri" w:hAnsi="Arial" w:cs="Arial"/>
          <w:b/>
          <w:bCs/>
          <w:i/>
          <w:iCs/>
          <w:color w:val="auto"/>
          <w:sz w:val="28"/>
          <w:szCs w:val="28"/>
          <w:bdr w:val="none" w:sz="0" w:space="0" w:color="auto"/>
          <w:rtl/>
          <w:lang w:val="en-GB" w:eastAsia="en-US"/>
        </w:rPr>
        <w:t xml:space="preserve">رض بولونيا. دعم الزراعة </w:t>
      </w:r>
      <w:r w:rsidRPr="0076022A">
        <w:rPr>
          <w:rFonts w:ascii="Arial" w:eastAsia="Calibri" w:hAnsi="Arial" w:cs="Arial" w:hint="cs"/>
          <w:b/>
          <w:bCs/>
          <w:i/>
          <w:iCs/>
          <w:color w:val="auto"/>
          <w:sz w:val="28"/>
          <w:szCs w:val="28"/>
          <w:bdr w:val="none" w:sz="0" w:space="0" w:color="auto"/>
          <w:rtl/>
          <w:lang w:val="en-GB" w:eastAsia="en-US"/>
        </w:rPr>
        <w:t>و</w:t>
      </w:r>
      <w:r w:rsidRPr="0076022A">
        <w:rPr>
          <w:rFonts w:ascii="Arial" w:eastAsia="Calibri" w:hAnsi="Arial" w:cs="Arial"/>
          <w:b/>
          <w:bCs/>
          <w:i/>
          <w:iCs/>
          <w:color w:val="auto"/>
          <w:sz w:val="28"/>
          <w:szCs w:val="28"/>
          <w:bdr w:val="none" w:sz="0" w:space="0" w:color="auto"/>
          <w:rtl/>
          <w:lang w:val="en-GB" w:eastAsia="en-US"/>
        </w:rPr>
        <w:t>صناعة الميكانيك</w:t>
      </w:r>
      <w:r w:rsidRPr="0076022A">
        <w:rPr>
          <w:rFonts w:ascii="Arial" w:eastAsia="Calibri" w:hAnsi="Arial" w:cs="Arial" w:hint="cs"/>
          <w:b/>
          <w:bCs/>
          <w:i/>
          <w:iCs/>
          <w:color w:val="auto"/>
          <w:sz w:val="28"/>
          <w:szCs w:val="28"/>
          <w:bdr w:val="none" w:sz="0" w:space="0" w:color="auto"/>
          <w:rtl/>
          <w:lang w:val="en-GB" w:eastAsia="en-US"/>
        </w:rPr>
        <w:t>ا</w:t>
      </w:r>
      <w:r w:rsidRPr="0076022A">
        <w:rPr>
          <w:rFonts w:ascii="Arial" w:eastAsia="Calibri" w:hAnsi="Arial" w:cs="Arial"/>
          <w:b/>
          <w:bCs/>
          <w:i/>
          <w:iCs/>
          <w:color w:val="auto"/>
          <w:sz w:val="28"/>
          <w:szCs w:val="28"/>
          <w:bdr w:val="none" w:sz="0" w:space="0" w:color="auto"/>
          <w:rtl/>
          <w:lang w:val="en-GB" w:eastAsia="en-US"/>
        </w:rPr>
        <w:t xml:space="preserve"> الزراعية في خطط الحكومة. لقاء مع الصحافة في إطار معرض بلغ عدد زواره في اليومين الأولين 100000 زائر والذي يعد بإقبال كبير حتى اليوم وخلال عطلة نهاية الأسبوع.</w:t>
      </w:r>
    </w:p>
    <w:p w14:paraId="70FAE0C4" w14:textId="77777777" w:rsidR="0076022A" w:rsidRPr="0076022A" w:rsidRDefault="0076022A" w:rsidP="0076022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/>
        <w:spacing w:after="160" w:line="259" w:lineRule="auto"/>
        <w:rPr>
          <w:rFonts w:ascii="Arial" w:eastAsia="Calibri" w:hAnsi="Arial" w:cs="Arial"/>
          <w:color w:val="auto"/>
          <w:sz w:val="28"/>
          <w:szCs w:val="28"/>
          <w:bdr w:val="none" w:sz="0" w:space="0" w:color="auto"/>
          <w:lang w:val="en-GB" w:eastAsia="en-US"/>
        </w:rPr>
      </w:pPr>
      <w:r w:rsidRPr="0076022A">
        <w:rPr>
          <w:rFonts w:ascii="Arial" w:eastAsia="Calibri" w:hAnsi="Arial" w:cs="Arial"/>
          <w:color w:val="auto"/>
          <w:sz w:val="28"/>
          <w:szCs w:val="28"/>
          <w:bdr w:val="none" w:sz="0" w:space="0" w:color="auto"/>
          <w:rtl/>
          <w:lang w:val="en-GB" w:eastAsia="en-US"/>
        </w:rPr>
        <w:t>"الزراعة مكون استراتيجي من مكونات الاقتصاد الوطني ونحن عازمون على الاستثمار في هذا القطاع". هذا هو البيان الأول الذي أدلى به وزير الزراعة والأغذية والغابات ،</w:t>
      </w:r>
      <w:r w:rsidRPr="0076022A">
        <w:rPr>
          <w:rFonts w:ascii="Arial" w:eastAsia="Calibri" w:hAnsi="Arial" w:cs="Arial"/>
          <w:color w:val="auto"/>
          <w:sz w:val="28"/>
          <w:szCs w:val="28"/>
          <w:bdr w:val="none" w:sz="0" w:space="0" w:color="auto"/>
          <w:lang w:val="en-GB" w:eastAsia="en-US"/>
        </w:rPr>
        <w:t>Francesco Lollobrigida</w:t>
      </w:r>
      <w:r w:rsidRPr="0076022A">
        <w:rPr>
          <w:rFonts w:ascii="Arial" w:eastAsia="Calibri" w:hAnsi="Arial" w:cs="Arial"/>
          <w:color w:val="auto"/>
          <w:sz w:val="28"/>
          <w:szCs w:val="28"/>
          <w:bdr w:val="none" w:sz="0" w:space="0" w:color="auto"/>
          <w:rtl/>
          <w:lang w:val="en-GB" w:eastAsia="en-US"/>
        </w:rPr>
        <w:t xml:space="preserve"> للصحفيين ، كجزء من </w:t>
      </w:r>
      <w:proofErr w:type="spellStart"/>
      <w:r w:rsidRPr="0076022A">
        <w:rPr>
          <w:rFonts w:ascii="Arial" w:eastAsia="Calibri" w:hAnsi="Arial" w:cs="Arial"/>
          <w:color w:val="auto"/>
          <w:sz w:val="28"/>
          <w:szCs w:val="28"/>
          <w:bdr w:val="none" w:sz="0" w:space="0" w:color="auto"/>
          <w:lang w:val="en-GB" w:eastAsia="en-US"/>
        </w:rPr>
        <w:t>EIMA</w:t>
      </w:r>
      <w:proofErr w:type="spellEnd"/>
      <w:r w:rsidRPr="0076022A">
        <w:rPr>
          <w:rFonts w:ascii="Arial" w:eastAsia="Calibri" w:hAnsi="Arial" w:cs="Arial"/>
          <w:color w:val="auto"/>
          <w:sz w:val="28"/>
          <w:szCs w:val="28"/>
          <w:bdr w:val="none" w:sz="0" w:space="0" w:color="auto"/>
          <w:lang w:val="en-GB" w:eastAsia="en-US"/>
        </w:rPr>
        <w:t xml:space="preserve"> International</w:t>
      </w:r>
      <w:r w:rsidRPr="0076022A">
        <w:rPr>
          <w:rFonts w:ascii="Arial" w:eastAsia="Calibri" w:hAnsi="Arial" w:cs="Arial"/>
          <w:color w:val="auto"/>
          <w:sz w:val="28"/>
          <w:szCs w:val="28"/>
          <w:bdr w:val="none" w:sz="0" w:space="0" w:color="auto"/>
          <w:rtl/>
          <w:lang w:val="en-GB" w:eastAsia="en-US"/>
        </w:rPr>
        <w:t xml:space="preserve"> ، الحدث الكبير في مجال الميكانيكا الزراعية الذي يقام في بولونيا. عقد </w:t>
      </w:r>
      <w:r w:rsidRPr="0076022A">
        <w:rPr>
          <w:rFonts w:ascii="Arial" w:eastAsia="Calibri" w:hAnsi="Arial" w:cs="Arial" w:hint="cs"/>
          <w:color w:val="auto"/>
          <w:sz w:val="28"/>
          <w:szCs w:val="28"/>
          <w:bdr w:val="none" w:sz="0" w:space="0" w:color="auto"/>
          <w:rtl/>
          <w:lang w:val="en-GB" w:eastAsia="en-US"/>
        </w:rPr>
        <w:t>اللقاء</w:t>
      </w:r>
      <w:r w:rsidRPr="0076022A">
        <w:rPr>
          <w:rFonts w:ascii="Arial" w:eastAsia="Calibri" w:hAnsi="Arial" w:cs="Arial"/>
          <w:color w:val="auto"/>
          <w:sz w:val="28"/>
          <w:szCs w:val="28"/>
          <w:bdr w:val="none" w:sz="0" w:space="0" w:color="auto"/>
          <w:rtl/>
          <w:lang w:val="en-GB" w:eastAsia="en-US"/>
        </w:rPr>
        <w:t xml:space="preserve"> مع الصحافة في </w:t>
      </w:r>
      <w:proofErr w:type="spellStart"/>
      <w:r w:rsidRPr="0076022A">
        <w:rPr>
          <w:rFonts w:ascii="Arial" w:eastAsia="Calibri" w:hAnsi="Arial" w:cs="Arial"/>
          <w:color w:val="auto"/>
          <w:sz w:val="28"/>
          <w:szCs w:val="28"/>
          <w:bdr w:val="none" w:sz="0" w:space="0" w:color="auto"/>
          <w:lang w:val="en-GB" w:eastAsia="en-US"/>
        </w:rPr>
        <w:t>Quadriportico</w:t>
      </w:r>
      <w:proofErr w:type="spellEnd"/>
      <w:r w:rsidRPr="0076022A">
        <w:rPr>
          <w:rFonts w:ascii="Arial" w:eastAsia="Calibri" w:hAnsi="Arial" w:cs="Arial"/>
          <w:color w:val="auto"/>
          <w:sz w:val="28"/>
          <w:szCs w:val="28"/>
          <w:bdr w:val="none" w:sz="0" w:space="0" w:color="auto"/>
          <w:rtl/>
          <w:lang w:val="en-GB" w:eastAsia="en-US"/>
        </w:rPr>
        <w:t xml:space="preserve"> في وسط مركز المعارض ، في ختام زيارة ل</w:t>
      </w:r>
      <w:r w:rsidRPr="0076022A">
        <w:rPr>
          <w:rFonts w:ascii="Arial" w:eastAsia="Calibri" w:hAnsi="Arial" w:cs="Arial" w:hint="cs"/>
          <w:color w:val="auto"/>
          <w:sz w:val="28"/>
          <w:szCs w:val="28"/>
          <w:bdr w:val="none" w:sz="0" w:space="0" w:color="auto"/>
          <w:rtl/>
          <w:lang w:val="en-GB" w:eastAsia="en-US"/>
        </w:rPr>
        <w:t>أجنحة</w:t>
      </w:r>
      <w:r w:rsidRPr="0076022A">
        <w:rPr>
          <w:rFonts w:ascii="Arial" w:eastAsia="Calibri" w:hAnsi="Arial" w:cs="Arial"/>
          <w:color w:val="auto"/>
          <w:sz w:val="28"/>
          <w:szCs w:val="28"/>
          <w:bdr w:val="none" w:sz="0" w:space="0" w:color="auto"/>
          <w:rtl/>
          <w:lang w:val="en-GB" w:eastAsia="en-US"/>
        </w:rPr>
        <w:t xml:space="preserve"> المعارض ، حيث تمكن وزير الزراعة الجديد من رؤية بعض الآلات والتقنيات الأكثر ابتكارًا للأنشطة الزراعية ، من الجرارات من الجيل الجديد إلى الآلات العاملة، من مكونات القطاع إلى أحدث الأجهزة الإلكترونية والطائرات بدون طيار والروبوتات القادرة الآن على تنفيذ العمليات في</w:t>
      </w:r>
      <w:r w:rsidRPr="0076022A">
        <w:rPr>
          <w:rFonts w:ascii="Arial" w:eastAsia="Calibri" w:hAnsi="Arial" w:cs="Arial" w:hint="cs"/>
          <w:color w:val="auto"/>
          <w:sz w:val="28"/>
          <w:szCs w:val="28"/>
          <w:bdr w:val="none" w:sz="0" w:space="0" w:color="auto"/>
          <w:rtl/>
          <w:lang w:val="en-GB" w:eastAsia="en-US"/>
        </w:rPr>
        <w:t xml:space="preserve"> الحقول</w:t>
      </w:r>
      <w:r w:rsidRPr="0076022A">
        <w:rPr>
          <w:rFonts w:ascii="Arial" w:eastAsia="Calibri" w:hAnsi="Arial" w:cs="Arial"/>
          <w:color w:val="auto"/>
          <w:sz w:val="28"/>
          <w:szCs w:val="28"/>
          <w:bdr w:val="none" w:sz="0" w:space="0" w:color="auto"/>
          <w:rtl/>
          <w:lang w:val="en-GB" w:eastAsia="en-US"/>
        </w:rPr>
        <w:t xml:space="preserve"> باستقلالية تامة.</w:t>
      </w:r>
      <w:r w:rsidRPr="0076022A">
        <w:rPr>
          <w:rFonts w:ascii="Arial" w:eastAsia="Calibri" w:hAnsi="Arial" w:cs="Arial" w:hint="cs"/>
          <w:color w:val="auto"/>
          <w:sz w:val="28"/>
          <w:szCs w:val="28"/>
          <w:bdr w:val="none" w:sz="0" w:space="0" w:color="auto"/>
          <w:rtl/>
          <w:lang w:val="en-GB" w:eastAsia="en-US"/>
        </w:rPr>
        <w:t xml:space="preserve"> </w:t>
      </w:r>
      <w:r w:rsidRPr="0076022A">
        <w:rPr>
          <w:rFonts w:ascii="Arial" w:eastAsia="Calibri" w:hAnsi="Arial" w:cs="Arial"/>
          <w:color w:val="auto"/>
          <w:sz w:val="28"/>
          <w:szCs w:val="28"/>
          <w:bdr w:val="none" w:sz="0" w:space="0" w:color="auto"/>
          <w:rtl/>
          <w:lang w:val="en-GB" w:eastAsia="en-US"/>
        </w:rPr>
        <w:t xml:space="preserve">قال الوزير "نحن هنا لنرى ونستمع ثم نتدخل على المستوى السياسي مشددًا على الطريقة التي يعتزم اتباعها في تنفيذ مهمته: تعزيز الثروة المعرفية لقطاعات الإنتاج ، ثم التدخل </w:t>
      </w:r>
      <w:r w:rsidRPr="0076022A">
        <w:rPr>
          <w:rFonts w:ascii="Arial" w:eastAsia="Calibri" w:hAnsi="Arial" w:cs="Arial" w:hint="cs"/>
          <w:color w:val="auto"/>
          <w:sz w:val="28"/>
          <w:szCs w:val="28"/>
          <w:bdr w:val="none" w:sz="0" w:space="0" w:color="auto"/>
          <w:rtl/>
          <w:lang w:val="en-GB" w:eastAsia="en-US"/>
        </w:rPr>
        <w:t>ب</w:t>
      </w:r>
      <w:r w:rsidRPr="0076022A">
        <w:rPr>
          <w:rFonts w:ascii="Arial" w:eastAsia="Calibri" w:hAnsi="Arial" w:cs="Arial"/>
          <w:color w:val="auto"/>
          <w:sz w:val="28"/>
          <w:szCs w:val="28"/>
          <w:bdr w:val="none" w:sz="0" w:space="0" w:color="auto"/>
          <w:rtl/>
          <w:lang w:val="en-GB" w:eastAsia="en-US"/>
        </w:rPr>
        <w:t xml:space="preserve">الطريقة الأكثر فعالية. خلال الزيارة ، أخذ الوزير علمًا بالإمكانيات الكبيرة للقطاع الميكانيكي الزراعي، ولكن أيضًا بالمشاكل المتعلقة بزيادة تكاليف الإنتاج في كل من الزراعة وصناعة الميكانيكا الزراعية ، والتي قد تؤدي إلى إبطاء عملية تجديد الآلات و من التقنيات في المؤسسات الزراعية. في هذا الصدد ، كرر </w:t>
      </w:r>
      <w:r w:rsidRPr="0076022A">
        <w:rPr>
          <w:rFonts w:ascii="Arial" w:eastAsia="Calibri" w:hAnsi="Arial" w:cs="Arial" w:hint="cs"/>
          <w:color w:val="auto"/>
          <w:sz w:val="28"/>
          <w:szCs w:val="28"/>
          <w:bdr w:val="none" w:sz="0" w:space="0" w:color="auto"/>
          <w:rtl/>
          <w:lang w:val="en-GB" w:eastAsia="en-US"/>
        </w:rPr>
        <w:t>الوزير</w:t>
      </w:r>
      <w:r w:rsidRPr="0076022A">
        <w:rPr>
          <w:rFonts w:ascii="Arial" w:eastAsia="Calibri" w:hAnsi="Arial" w:cs="Arial"/>
          <w:color w:val="auto"/>
          <w:sz w:val="28"/>
          <w:szCs w:val="28"/>
          <w:bdr w:val="none" w:sz="0" w:space="0" w:color="auto"/>
          <w:rtl/>
          <w:lang w:val="en-GB" w:eastAsia="en-US"/>
        </w:rPr>
        <w:t xml:space="preserve"> كيف أن الحكومة مستعدة لتقييم التدابير الحافزة التي يمكن أن تدعم القطاع في هذه المرحلة بالذات. تمت الزيارة داخل أجنحة </w:t>
      </w:r>
      <w:proofErr w:type="spellStart"/>
      <w:r w:rsidRPr="0076022A">
        <w:rPr>
          <w:rFonts w:ascii="Arial" w:eastAsia="Calibri" w:hAnsi="Arial" w:cs="Arial"/>
          <w:color w:val="auto"/>
          <w:sz w:val="28"/>
          <w:szCs w:val="28"/>
          <w:bdr w:val="none" w:sz="0" w:space="0" w:color="auto"/>
          <w:lang w:val="en-GB" w:eastAsia="en-US"/>
        </w:rPr>
        <w:t>EIMA</w:t>
      </w:r>
      <w:proofErr w:type="spellEnd"/>
      <w:r w:rsidRPr="0076022A">
        <w:rPr>
          <w:rFonts w:ascii="Arial" w:eastAsia="Calibri" w:hAnsi="Arial" w:cs="Arial"/>
          <w:color w:val="auto"/>
          <w:sz w:val="28"/>
          <w:szCs w:val="28"/>
          <w:bdr w:val="none" w:sz="0" w:space="0" w:color="auto"/>
          <w:rtl/>
          <w:lang w:val="en-GB" w:eastAsia="en-US"/>
        </w:rPr>
        <w:t xml:space="preserve"> </w:t>
      </w:r>
      <w:r w:rsidRPr="0076022A">
        <w:rPr>
          <w:rFonts w:ascii="Arial" w:eastAsia="Calibri" w:hAnsi="Arial" w:cs="Arial" w:hint="cs"/>
          <w:color w:val="auto"/>
          <w:sz w:val="28"/>
          <w:szCs w:val="28"/>
          <w:bdr w:val="none" w:sz="0" w:space="0" w:color="auto"/>
          <w:rtl/>
          <w:lang w:val="en-GB" w:eastAsia="en-US"/>
        </w:rPr>
        <w:t>ال</w:t>
      </w:r>
      <w:r w:rsidRPr="0076022A">
        <w:rPr>
          <w:rFonts w:ascii="Arial" w:eastAsia="Calibri" w:hAnsi="Arial" w:cs="Arial"/>
          <w:color w:val="auto"/>
          <w:sz w:val="28"/>
          <w:szCs w:val="28"/>
          <w:bdr w:val="none" w:sz="0" w:space="0" w:color="auto"/>
          <w:rtl/>
          <w:lang w:val="en-GB" w:eastAsia="en-US"/>
        </w:rPr>
        <w:t>مزدحمة بالمشغلين الاقتصاديين ورجال الأعمال الزراعيين وأيضًا الطلاب والمتحمسين للميكانيك</w:t>
      </w:r>
      <w:r w:rsidRPr="0076022A">
        <w:rPr>
          <w:rFonts w:ascii="Arial" w:eastAsia="Calibri" w:hAnsi="Arial" w:cs="Arial" w:hint="cs"/>
          <w:color w:val="auto"/>
          <w:sz w:val="28"/>
          <w:szCs w:val="28"/>
          <w:bdr w:val="none" w:sz="0" w:space="0" w:color="auto"/>
          <w:rtl/>
          <w:lang w:val="en-GB" w:eastAsia="en-US"/>
        </w:rPr>
        <w:t>ا</w:t>
      </w:r>
      <w:r w:rsidRPr="0076022A">
        <w:rPr>
          <w:rFonts w:ascii="Arial" w:eastAsia="Calibri" w:hAnsi="Arial" w:cs="Arial"/>
          <w:color w:val="auto"/>
          <w:sz w:val="28"/>
          <w:szCs w:val="28"/>
          <w:bdr w:val="none" w:sz="0" w:space="0" w:color="auto"/>
          <w:rtl/>
          <w:lang w:val="en-GB" w:eastAsia="en-US"/>
        </w:rPr>
        <w:t xml:space="preserve"> الزراعي</w:t>
      </w:r>
      <w:r w:rsidRPr="0076022A">
        <w:rPr>
          <w:rFonts w:ascii="Arial" w:eastAsia="Calibri" w:hAnsi="Arial" w:cs="Arial" w:hint="cs"/>
          <w:color w:val="auto"/>
          <w:sz w:val="28"/>
          <w:szCs w:val="28"/>
          <w:bdr w:val="none" w:sz="0" w:space="0" w:color="auto"/>
          <w:rtl/>
          <w:lang w:val="en-GB" w:eastAsia="en-US"/>
        </w:rPr>
        <w:t>ة</w:t>
      </w:r>
      <w:r w:rsidRPr="0076022A">
        <w:rPr>
          <w:rFonts w:ascii="Arial" w:eastAsia="Calibri" w:hAnsi="Arial" w:cs="Arial"/>
          <w:color w:val="auto"/>
          <w:sz w:val="28"/>
          <w:szCs w:val="28"/>
          <w:bdr w:val="none" w:sz="0" w:space="0" w:color="auto"/>
          <w:rtl/>
          <w:lang w:val="en-GB" w:eastAsia="en-US"/>
        </w:rPr>
        <w:t xml:space="preserve"> ، أبطال </w:t>
      </w:r>
      <w:r w:rsidRPr="0076022A">
        <w:rPr>
          <w:rFonts w:ascii="Arial" w:eastAsia="Calibri" w:hAnsi="Arial" w:cs="Arial" w:hint="cs"/>
          <w:color w:val="auto"/>
          <w:sz w:val="28"/>
          <w:szCs w:val="28"/>
          <w:bdr w:val="none" w:sz="0" w:space="0" w:color="auto"/>
          <w:rtl/>
          <w:lang w:val="en-GB" w:eastAsia="en-US"/>
        </w:rPr>
        <w:t>النسخة</w:t>
      </w:r>
      <w:r w:rsidRPr="0076022A">
        <w:rPr>
          <w:rFonts w:ascii="Arial" w:eastAsia="Calibri" w:hAnsi="Arial" w:cs="Arial"/>
          <w:color w:val="auto"/>
          <w:sz w:val="28"/>
          <w:szCs w:val="28"/>
          <w:bdr w:val="none" w:sz="0" w:space="0" w:color="auto"/>
          <w:rtl/>
          <w:lang w:val="en-GB" w:eastAsia="en-US"/>
        </w:rPr>
        <w:t xml:space="preserve"> الذي</w:t>
      </w:r>
      <w:r w:rsidRPr="0076022A">
        <w:rPr>
          <w:rFonts w:ascii="Arial" w:eastAsia="Calibri" w:hAnsi="Arial" w:cs="Arial" w:hint="cs"/>
          <w:color w:val="auto"/>
          <w:sz w:val="28"/>
          <w:szCs w:val="28"/>
          <w:bdr w:val="none" w:sz="0" w:space="0" w:color="auto"/>
          <w:rtl/>
          <w:lang w:val="en-GB" w:eastAsia="en-US"/>
        </w:rPr>
        <w:t xml:space="preserve"> تسير</w:t>
      </w:r>
      <w:r w:rsidRPr="0076022A">
        <w:rPr>
          <w:rFonts w:ascii="Arial" w:eastAsia="Calibri" w:hAnsi="Arial" w:cs="Arial"/>
          <w:color w:val="auto"/>
          <w:sz w:val="28"/>
          <w:szCs w:val="28"/>
          <w:bdr w:val="none" w:sz="0" w:space="0" w:color="auto"/>
          <w:rtl/>
          <w:lang w:val="en-GB" w:eastAsia="en-US"/>
        </w:rPr>
        <w:t xml:space="preserve"> بوتيرة مثيرة. بالأمس وحده ، حضر المعرض 61،900 زائر ، </w:t>
      </w:r>
      <w:r w:rsidRPr="0076022A">
        <w:rPr>
          <w:rFonts w:ascii="Arial" w:eastAsia="Calibri" w:hAnsi="Arial" w:cs="Arial" w:hint="cs"/>
          <w:color w:val="auto"/>
          <w:sz w:val="28"/>
          <w:szCs w:val="28"/>
          <w:bdr w:val="none" w:sz="0" w:space="0" w:color="auto"/>
          <w:rtl/>
          <w:lang w:val="en-GB" w:eastAsia="en-US"/>
        </w:rPr>
        <w:t>إضافة</w:t>
      </w:r>
      <w:r w:rsidRPr="0076022A">
        <w:rPr>
          <w:rFonts w:ascii="Arial" w:eastAsia="Calibri" w:hAnsi="Arial" w:cs="Arial"/>
          <w:color w:val="auto"/>
          <w:sz w:val="28"/>
          <w:szCs w:val="28"/>
          <w:bdr w:val="none" w:sz="0" w:space="0" w:color="auto"/>
          <w:rtl/>
          <w:lang w:val="en-GB" w:eastAsia="en-US"/>
        </w:rPr>
        <w:t xml:space="preserve"> إلى 37400 زائر في اليوم الأول </w:t>
      </w:r>
      <w:r w:rsidRPr="0076022A">
        <w:rPr>
          <w:rFonts w:ascii="Arial" w:eastAsia="Calibri" w:hAnsi="Arial" w:cs="Arial" w:hint="cs"/>
          <w:color w:val="auto"/>
          <w:sz w:val="28"/>
          <w:szCs w:val="28"/>
          <w:bdr w:val="none" w:sz="0" w:space="0" w:color="auto"/>
          <w:rtl/>
          <w:lang w:val="en-GB" w:eastAsia="en-US"/>
        </w:rPr>
        <w:t>مما يصل الاجمالى ما</w:t>
      </w:r>
      <w:r w:rsidRPr="0076022A">
        <w:rPr>
          <w:rFonts w:ascii="Arial" w:eastAsia="Calibri" w:hAnsi="Arial" w:cs="Arial"/>
          <w:color w:val="auto"/>
          <w:sz w:val="28"/>
          <w:szCs w:val="28"/>
          <w:bdr w:val="none" w:sz="0" w:space="0" w:color="auto"/>
          <w:rtl/>
          <w:lang w:val="en-GB" w:eastAsia="en-US"/>
        </w:rPr>
        <w:t xml:space="preserve"> يقرب من 100000 زائر في اليومين الأولين ، وهو رقم من المقرر أن يزداد اليوم ويوم السبت</w:t>
      </w:r>
      <w:r w:rsidRPr="0076022A">
        <w:rPr>
          <w:rFonts w:ascii="Arial" w:eastAsia="Calibri" w:hAnsi="Arial" w:cs="Arial" w:hint="cs"/>
          <w:color w:val="auto"/>
          <w:sz w:val="28"/>
          <w:szCs w:val="28"/>
          <w:bdr w:val="none" w:sz="0" w:space="0" w:color="auto"/>
          <w:rtl/>
          <w:lang w:val="en-GB" w:eastAsia="en-US"/>
        </w:rPr>
        <w:t xml:space="preserve"> و الاحد</w:t>
      </w:r>
      <w:r w:rsidRPr="0076022A">
        <w:rPr>
          <w:rFonts w:ascii="Calibri" w:eastAsia="Calibri" w:hAnsi="Calibri" w:cs="Arial"/>
          <w:color w:val="auto"/>
          <w:sz w:val="22"/>
          <w:szCs w:val="22"/>
          <w:bdr w:val="none" w:sz="0" w:space="0" w:color="auto"/>
          <w:rtl/>
          <w:lang w:val="en-GB" w:eastAsia="en-US"/>
        </w:rPr>
        <w:t xml:space="preserve"> </w:t>
      </w:r>
      <w:r w:rsidRPr="0076022A">
        <w:rPr>
          <w:rFonts w:ascii="Arial" w:eastAsia="Calibri" w:hAnsi="Arial" w:cs="Arial"/>
          <w:color w:val="auto"/>
          <w:sz w:val="28"/>
          <w:szCs w:val="28"/>
          <w:bdr w:val="none" w:sz="0" w:space="0" w:color="auto"/>
          <w:rtl/>
          <w:lang w:val="en-GB" w:eastAsia="en-US"/>
        </w:rPr>
        <w:t>التي تشهد تقليديا إقبالا كبيرا جدا</w:t>
      </w:r>
      <w:r w:rsidRPr="0076022A">
        <w:rPr>
          <w:rFonts w:ascii="Arial" w:eastAsia="Calibri" w:hAnsi="Arial" w:cs="Arial" w:hint="cs"/>
          <w:color w:val="auto"/>
          <w:sz w:val="28"/>
          <w:szCs w:val="28"/>
          <w:bdr w:val="none" w:sz="0" w:space="0" w:color="auto"/>
          <w:rtl/>
          <w:lang w:val="en-GB" w:eastAsia="en-US"/>
        </w:rPr>
        <w:t>.</w:t>
      </w:r>
    </w:p>
    <w:p w14:paraId="638DAC72" w14:textId="77777777" w:rsidR="0076022A" w:rsidRPr="0076022A" w:rsidRDefault="0076022A" w:rsidP="0076022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/>
        <w:spacing w:after="160" w:line="259" w:lineRule="auto"/>
        <w:rPr>
          <w:rFonts w:ascii="Arial" w:eastAsia="Calibri" w:hAnsi="Arial" w:cs="Arial"/>
          <w:color w:val="auto"/>
          <w:sz w:val="28"/>
          <w:szCs w:val="28"/>
          <w:bdr w:val="none" w:sz="0" w:space="0" w:color="auto"/>
          <w:lang w:val="en-GB" w:eastAsia="en-US"/>
        </w:rPr>
      </w:pPr>
    </w:p>
    <w:p w14:paraId="4D1D8B52" w14:textId="77777777" w:rsidR="0076022A" w:rsidRPr="0076022A" w:rsidRDefault="0076022A" w:rsidP="0076022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/>
        <w:spacing w:after="160" w:line="259" w:lineRule="auto"/>
        <w:rPr>
          <w:rFonts w:ascii="Arial" w:eastAsia="Calibri" w:hAnsi="Arial" w:cs="Arial"/>
          <w:color w:val="auto"/>
          <w:sz w:val="28"/>
          <w:szCs w:val="28"/>
          <w:bdr w:val="none" w:sz="0" w:space="0" w:color="auto"/>
          <w:lang w:val="en-GB" w:eastAsia="en-US"/>
        </w:rPr>
      </w:pPr>
      <w:r w:rsidRPr="0076022A">
        <w:rPr>
          <w:rFonts w:ascii="Arial" w:eastAsia="Calibri" w:hAnsi="Arial" w:cs="Arial"/>
          <w:color w:val="auto"/>
          <w:sz w:val="28"/>
          <w:szCs w:val="28"/>
          <w:bdr w:val="none" w:sz="0" w:space="0" w:color="auto"/>
          <w:rtl/>
          <w:lang w:val="en-GB" w:eastAsia="en-US"/>
        </w:rPr>
        <w:t>بولونيا ، 11 نوفمبر 2022</w:t>
      </w:r>
    </w:p>
    <w:p w14:paraId="5E220C37" w14:textId="77777777" w:rsidR="00790398" w:rsidRPr="006B502D" w:rsidRDefault="00790398" w:rsidP="00790398">
      <w:pPr>
        <w:bidi/>
        <w:rPr>
          <w:rFonts w:asciiTheme="majorBidi" w:hAnsiTheme="majorBidi" w:cstheme="majorBidi"/>
          <w:lang w:val="en-GB" w:bidi="ar"/>
        </w:rPr>
      </w:pPr>
    </w:p>
    <w:p w14:paraId="7808DB49" w14:textId="228AF2DC" w:rsidR="00313A88" w:rsidRPr="00313A88" w:rsidRDefault="00313A88" w:rsidP="00313A8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/>
        <w:spacing w:after="160" w:line="259" w:lineRule="auto"/>
        <w:rPr>
          <w:rFonts w:ascii="Arial" w:eastAsia="Calibri" w:hAnsi="Arial" w:cs="Arial"/>
          <w:b/>
          <w:bCs/>
          <w:color w:val="auto"/>
          <w:sz w:val="28"/>
          <w:szCs w:val="28"/>
          <w:bdr w:val="none" w:sz="0" w:space="0" w:color="auto"/>
          <w:lang w:val="en-GB" w:eastAsia="en-US"/>
        </w:rPr>
      </w:pPr>
    </w:p>
    <w:p w14:paraId="02B10D38" w14:textId="3089BCBC" w:rsidR="00725106" w:rsidRPr="00BA5FFC" w:rsidRDefault="00725106" w:rsidP="00725106">
      <w:pPr>
        <w:bidi/>
        <w:rPr>
          <w:rFonts w:asciiTheme="minorBidi" w:hAnsiTheme="minorBidi"/>
          <w:b/>
          <w:bCs/>
          <w:sz w:val="28"/>
          <w:szCs w:val="28"/>
        </w:rPr>
      </w:pPr>
    </w:p>
    <w:p w14:paraId="6B004F4C" w14:textId="6410CC39" w:rsidR="00D31586" w:rsidRPr="00347E95" w:rsidRDefault="00D31586" w:rsidP="00D31586">
      <w:pPr>
        <w:bidi/>
        <w:rPr>
          <w:rFonts w:asciiTheme="minorBidi" w:hAnsiTheme="minorBidi"/>
          <w:b/>
          <w:bCs/>
          <w:sz w:val="28"/>
          <w:szCs w:val="28"/>
        </w:rPr>
      </w:pPr>
    </w:p>
    <w:p w14:paraId="73A13B68" w14:textId="19A33101" w:rsidR="005964FF" w:rsidRPr="005D48AF" w:rsidRDefault="005964FF" w:rsidP="005D48AF"/>
    <w:sectPr w:rsidR="005964FF" w:rsidRPr="005D48AF" w:rsidSect="00D406B4">
      <w:headerReference w:type="default" r:id="rId7"/>
      <w:pgSz w:w="11900" w:h="16840"/>
      <w:pgMar w:top="0" w:right="1134" w:bottom="284" w:left="326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D86E8F" w14:textId="77777777" w:rsidR="00C31A13" w:rsidRDefault="00C31A13">
      <w:r>
        <w:separator/>
      </w:r>
    </w:p>
  </w:endnote>
  <w:endnote w:type="continuationSeparator" w:id="0">
    <w:p w14:paraId="50E79FAC" w14:textId="77777777" w:rsidR="00C31A13" w:rsidRDefault="00C31A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4D2394" w14:textId="77777777" w:rsidR="00C31A13" w:rsidRDefault="00C31A13">
      <w:r>
        <w:separator/>
      </w:r>
    </w:p>
  </w:footnote>
  <w:footnote w:type="continuationSeparator" w:id="0">
    <w:p w14:paraId="14FC63C6" w14:textId="77777777" w:rsidR="00C31A13" w:rsidRDefault="00C31A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57FCD" w14:textId="4B16F585" w:rsidR="005B51B0" w:rsidRDefault="00000000">
    <w:pPr>
      <w:pStyle w:val="Intestazione"/>
      <w:tabs>
        <w:tab w:val="clear" w:pos="9638"/>
        <w:tab w:val="right" w:pos="7485"/>
      </w:tabs>
    </w:pPr>
    <w:sdt>
      <w:sdtPr>
        <w:id w:val="-1783951884"/>
        <w:docPartObj>
          <w:docPartGallery w:val="Page Numbers (Margins)"/>
          <w:docPartUnique/>
        </w:docPartObj>
      </w:sdtPr>
      <w:sdtContent>
        <w:r w:rsidR="005B6431">
          <w:rPr>
            <w:noProof/>
            <w:lang w:val="it-IT"/>
          </w:rPr>
          <mc:AlternateContent>
            <mc:Choice Requires="wpg">
              <w:drawing>
                <wp:anchor distT="0" distB="0" distL="114300" distR="114300" simplePos="0" relativeHeight="251662336" behindDoc="0" locked="0" layoutInCell="0" allowOverlap="1" wp14:anchorId="637791A7" wp14:editId="6A899348">
                  <wp:simplePos x="0" y="0"/>
                  <wp:positionH relativeFrom="righ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20000</wp14:pctPosVOffset>
                      </wp:positionV>
                    </mc:Choice>
                    <mc:Fallback>
                      <wp:positionV relativeFrom="page">
                        <wp:posOffset>2138680</wp:posOffset>
                      </wp:positionV>
                    </mc:Fallback>
                  </mc:AlternateContent>
                  <wp:extent cx="488315" cy="237490"/>
                  <wp:effectExtent l="0" t="9525" r="0" b="10160"/>
                  <wp:wrapNone/>
                  <wp:docPr id="8" name="Gruppo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88315" cy="237490"/>
                            <a:chOff x="689" y="3255"/>
                            <a:chExt cx="769" cy="374"/>
                          </a:xfrm>
                        </wpg:grpSpPr>
                        <wps:wsp>
                          <wps:cNvPr id="9" name="Text Box 7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89" y="3263"/>
                              <a:ext cx="769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D1BACF9" w14:textId="46417DC3" w:rsidR="005B6431" w:rsidRDefault="005B6431">
                                <w:pPr>
                                  <w:pStyle w:val="Intestazione"/>
                                  <w:jc w:val="center"/>
                                </w:pPr>
                                <w:r w:rsidRPr="00313A88">
                                  <w:rPr>
                                    <w:color w:val="auto"/>
                                    <w:sz w:val="22"/>
                                    <w:szCs w:val="22"/>
                                  </w:rP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 w:rsidRPr="00313A88">
                                  <w:rPr>
                                    <w:color w:val="auto"/>
                                    <w:sz w:val="22"/>
                                    <w:szCs w:val="22"/>
                                  </w:rPr>
                                  <w:fldChar w:fldCharType="separate"/>
                                </w:r>
                                <w:r w:rsidR="00A15BDD" w:rsidRPr="00313A88">
                                  <w:rPr>
                                    <w:rStyle w:val="Numeropagina"/>
                                    <w:b/>
                                    <w:bCs/>
                                    <w:noProof/>
                                    <w:color w:val="7F5F00"/>
                                    <w:sz w:val="16"/>
                                    <w:szCs w:val="16"/>
                                    <w:lang w:val="it-IT"/>
                                  </w:rPr>
                                  <w:t>2</w:t>
                                </w:r>
                                <w:r w:rsidRPr="00313A88">
                                  <w:rPr>
                                    <w:rStyle w:val="Numeropagina"/>
                                    <w:b/>
                                    <w:bCs/>
                                    <w:color w:val="7F5F00"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g:grpSp>
                          <wpg:cNvPr id="10" name="Group 72"/>
                          <wpg:cNvGrpSpPr>
                            <a:grpSpLocks/>
                          </wpg:cNvGrpSpPr>
                          <wpg:grpSpPr bwMode="auto">
                            <a:xfrm>
                              <a:off x="886" y="3255"/>
                              <a:ext cx="374" cy="374"/>
                              <a:chOff x="1453" y="14832"/>
                              <a:chExt cx="374" cy="374"/>
                            </a:xfrm>
                          </wpg:grpSpPr>
                          <wps:wsp>
                            <wps:cNvPr id="11" name="Oval 7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53" y="14832"/>
                                <a:ext cx="374" cy="374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84A2C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" name="Oval 7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62" y="14835"/>
                                <a:ext cx="101" cy="101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637791A7" id="Gruppo 8" o:spid="_x0000_s1026" style="position:absolute;margin-left:0;margin-top:0;width:38.45pt;height:18.7pt;z-index:251662336;mso-top-percent:200;mso-position-horizontal:center;mso-position-horizontal-relative:right-margin-area;mso-position-vertical-relative:page;mso-top-percent:200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" o:allowincell="f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1" o:spid="_x0000_s1027" type="#_x0000_t202" style="position:absolute;left:689;top:3263;width:769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" filled="f" stroked="f">
                    <v:textbox inset="0,0,0,0">
                      <w:txbxContent>
                        <w:p w14:paraId="7D1BACF9" w14:textId="46417DC3" w:rsidR="005B6431" w:rsidRDefault="005B6431">
                          <w:pPr>
                            <w:pStyle w:val="Intestazione"/>
                            <w:jc w:val="center"/>
                          </w:pPr>
                          <w:r w:rsidRPr="00313A88">
                            <w:rPr>
                              <w:color w:val="auto"/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 w:rsidRPr="00313A88">
                            <w:rPr>
                              <w:color w:val="auto"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A15BDD" w:rsidRPr="00313A88">
                            <w:rPr>
                              <w:rStyle w:val="Numeropagina"/>
                              <w:b/>
                              <w:bCs/>
                              <w:noProof/>
                              <w:color w:val="7F5F00"/>
                              <w:sz w:val="16"/>
                              <w:szCs w:val="16"/>
                              <w:lang w:val="it-IT"/>
                            </w:rPr>
                            <w:t>2</w:t>
                          </w:r>
                          <w:r w:rsidRPr="00313A88">
                            <w:rPr>
                              <w:rStyle w:val="Numeropagina"/>
                              <w:b/>
                              <w:bCs/>
                              <w:color w:val="7F5F00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72" o:spid="_x0000_s1028" style="position:absolute;left:886;top:3255;width:374;height:374" coordorigin="1453,14832" coordsize="374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  <v:oval id="Oval 73" o:spid="_x0000_s1029" style="position:absolute;left:1453;top:14832;width:374;height: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" filled="f" strokecolor="#84a2c6" strokeweight=".5pt"/>
                    <v:oval id="Oval 74" o:spid="_x0000_s1030" style="position:absolute;left:1462;top:14835;width:101;height: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" fillcolor="#84a2c6" stroked="f"/>
                  </v:group>
                  <w10:wrap anchorx="margin" anchory="page"/>
                </v:group>
              </w:pict>
            </mc:Fallback>
          </mc:AlternateContent>
        </w:r>
      </w:sdtContent>
    </w:sdt>
    <w:r w:rsidR="005B51B0">
      <w:rPr>
        <w:noProof/>
        <w:lang w:val="it-IT"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71F74204" wp14:editId="29927EE6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6500" cy="10693400"/>
              <wp:effectExtent l="0" t="0" r="0" b="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10693400"/>
                      </a:xfrm>
                      <a:prstGeom prst="roundRect">
                        <a:avLst>
                          <a:gd name="adj" fmla="val 20000"/>
                        </a:avLst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7B250113" id="AutoShape 2" o:spid="_x0000_s1026" style="position:absolute;margin-left:0;margin-top:0;width:595pt;height:842pt;z-index:-251658240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arcsize="131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" stroked="f">
              <w10:wrap anchorx="page" anchory="page"/>
            </v:roundrect>
          </w:pict>
        </mc:Fallback>
      </mc:AlternateContent>
    </w:r>
    <w:r w:rsidR="005B51B0">
      <w:rPr>
        <w:noProof/>
        <w:lang w:val="it-IT"/>
      </w:rPr>
      <w:drawing>
        <wp:anchor distT="152400" distB="152400" distL="152400" distR="152400" simplePos="0" relativeHeight="251659264" behindDoc="1" locked="0" layoutInCell="1" allowOverlap="1" wp14:anchorId="35AC84D2" wp14:editId="36703F63">
          <wp:simplePos x="0" y="0"/>
          <wp:positionH relativeFrom="page">
            <wp:posOffset>-31749</wp:posOffset>
          </wp:positionH>
          <wp:positionV relativeFrom="page">
            <wp:posOffset>3175</wp:posOffset>
          </wp:positionV>
          <wp:extent cx="7588885" cy="10744200"/>
          <wp:effectExtent l="0" t="0" r="0" b="0"/>
          <wp:wrapNone/>
          <wp:docPr id="1073741826" name="officeArt object" descr="CARTA INT EIMA com stampa 2014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CARTA INT EIMA com stampa 2014.jpeg" descr="CARTA INT EIMA com stampa 2014.jpe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88885" cy="107442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 w:rsidR="005B51B0">
      <w:rPr>
        <w:noProof/>
        <w:lang w:val="it-IT"/>
      </w:rPr>
      <mc:AlternateContent>
        <mc:Choice Requires="wps">
          <w:drawing>
            <wp:anchor distT="152400" distB="152400" distL="152400" distR="152400" simplePos="0" relativeHeight="251660288" behindDoc="1" locked="0" layoutInCell="1" allowOverlap="1" wp14:anchorId="0B3C7D4E" wp14:editId="787E7E02">
              <wp:simplePos x="0" y="0"/>
              <wp:positionH relativeFrom="page">
                <wp:posOffset>6981825</wp:posOffset>
              </wp:positionH>
              <wp:positionV relativeFrom="page">
                <wp:posOffset>5091430</wp:posOffset>
              </wp:positionV>
              <wp:extent cx="574675" cy="329565"/>
              <wp:effectExtent l="0" t="0" r="0" b="0"/>
              <wp:wrapNone/>
              <wp:docPr id="1" name="officeArt object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4675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6491F6E" w14:textId="7EC9A8A1" w:rsidR="005B51B0" w:rsidRDefault="005B51B0">
                          <w:pPr>
                            <w:pBdr>
                              <w:bottom w:val="single" w:sz="4" w:space="0" w:color="000000"/>
                            </w:pBdr>
                          </w:pPr>
                          <w:r>
                            <w:rPr>
                              <w:rStyle w:val="Nessuno"/>
                            </w:rPr>
                            <w:fldChar w:fldCharType="begin"/>
                          </w:r>
                          <w:r>
                            <w:rPr>
                              <w:rStyle w:val="Nessuno"/>
                            </w:rPr>
                            <w:instrText xml:space="preserve"> PAGE </w:instrText>
                          </w:r>
                          <w:r>
                            <w:rPr>
                              <w:rStyle w:val="Nessuno"/>
                            </w:rPr>
                            <w:fldChar w:fldCharType="separate"/>
                          </w:r>
                          <w:r w:rsidR="00A15BDD">
                            <w:rPr>
                              <w:rStyle w:val="Nessuno"/>
                              <w:noProof/>
                            </w:rPr>
                            <w:t>2</w:t>
                          </w:r>
                          <w:r>
                            <w:rPr>
                              <w:rStyle w:val="Nessuno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45720" tIns="45720" rIns="4572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B3C7D4E" id="officeArt object" o:spid="_x0000_s1031" style="position:absolute;margin-left:549.75pt;margin-top:400.9pt;width:45.25pt;height:25.95pt;z-index:-251656192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" stroked="f">
              <v:textbox inset="3.6pt,,3.6pt">
                <w:txbxContent>
                  <w:p w14:paraId="56491F6E" w14:textId="7EC9A8A1" w:rsidR="005B51B0" w:rsidRDefault="005B51B0">
                    <w:pPr>
                      <w:pBdr>
                        <w:bottom w:val="single" w:sz="4" w:space="0" w:color="000000"/>
                      </w:pBdr>
                    </w:pPr>
                    <w:r>
                      <w:rPr>
                        <w:rStyle w:val="Nessuno"/>
                      </w:rPr>
                      <w:fldChar w:fldCharType="begin"/>
                    </w:r>
                    <w:r>
                      <w:rPr>
                        <w:rStyle w:val="Nessuno"/>
                      </w:rPr>
                      <w:instrText xml:space="preserve"> PAGE </w:instrText>
                    </w:r>
                    <w:r>
                      <w:rPr>
                        <w:rStyle w:val="Nessuno"/>
                      </w:rPr>
                      <w:fldChar w:fldCharType="separate"/>
                    </w:r>
                    <w:r w:rsidR="00A15BDD">
                      <w:rPr>
                        <w:rStyle w:val="Nessuno"/>
                        <w:noProof/>
                      </w:rPr>
                      <w:t>2</w:t>
                    </w:r>
                    <w:r>
                      <w:rPr>
                        <w:rStyle w:val="Nessuno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302"/>
    <w:rsid w:val="000200D6"/>
    <w:rsid w:val="00026144"/>
    <w:rsid w:val="00026654"/>
    <w:rsid w:val="00027343"/>
    <w:rsid w:val="00030F18"/>
    <w:rsid w:val="0003430A"/>
    <w:rsid w:val="00041BBC"/>
    <w:rsid w:val="00042520"/>
    <w:rsid w:val="0004548F"/>
    <w:rsid w:val="000553B5"/>
    <w:rsid w:val="00055CC6"/>
    <w:rsid w:val="00060FFF"/>
    <w:rsid w:val="00063150"/>
    <w:rsid w:val="000632BF"/>
    <w:rsid w:val="00065F0C"/>
    <w:rsid w:val="00070D00"/>
    <w:rsid w:val="00076A4E"/>
    <w:rsid w:val="00077E0A"/>
    <w:rsid w:val="00082E65"/>
    <w:rsid w:val="0009500E"/>
    <w:rsid w:val="00095345"/>
    <w:rsid w:val="000953A3"/>
    <w:rsid w:val="00097B12"/>
    <w:rsid w:val="000A3BA0"/>
    <w:rsid w:val="000B2EB6"/>
    <w:rsid w:val="000B6A57"/>
    <w:rsid w:val="000B79E6"/>
    <w:rsid w:val="000C1579"/>
    <w:rsid w:val="000C1E4E"/>
    <w:rsid w:val="000C4DE4"/>
    <w:rsid w:val="000D3591"/>
    <w:rsid w:val="000D5D90"/>
    <w:rsid w:val="000E2CDE"/>
    <w:rsid w:val="000E71A7"/>
    <w:rsid w:val="000F4FAE"/>
    <w:rsid w:val="00105A83"/>
    <w:rsid w:val="00112B03"/>
    <w:rsid w:val="00124A76"/>
    <w:rsid w:val="00126A67"/>
    <w:rsid w:val="0012789F"/>
    <w:rsid w:val="00157D22"/>
    <w:rsid w:val="00180463"/>
    <w:rsid w:val="0018354D"/>
    <w:rsid w:val="001914CE"/>
    <w:rsid w:val="00191F36"/>
    <w:rsid w:val="001968E5"/>
    <w:rsid w:val="00196FD7"/>
    <w:rsid w:val="001A4DE9"/>
    <w:rsid w:val="001B7564"/>
    <w:rsid w:val="001E6873"/>
    <w:rsid w:val="001E6C26"/>
    <w:rsid w:val="001F71AF"/>
    <w:rsid w:val="002060F8"/>
    <w:rsid w:val="00207B58"/>
    <w:rsid w:val="00212768"/>
    <w:rsid w:val="0022432E"/>
    <w:rsid w:val="00225312"/>
    <w:rsid w:val="002415A7"/>
    <w:rsid w:val="002434A4"/>
    <w:rsid w:val="00250215"/>
    <w:rsid w:val="00256769"/>
    <w:rsid w:val="002633C4"/>
    <w:rsid w:val="00265E2B"/>
    <w:rsid w:val="002727C9"/>
    <w:rsid w:val="0028294D"/>
    <w:rsid w:val="002A081C"/>
    <w:rsid w:val="002B0B49"/>
    <w:rsid w:val="002B3945"/>
    <w:rsid w:val="002C5F35"/>
    <w:rsid w:val="002D274C"/>
    <w:rsid w:val="002F353D"/>
    <w:rsid w:val="003076AD"/>
    <w:rsid w:val="00313A88"/>
    <w:rsid w:val="003241F7"/>
    <w:rsid w:val="00330ADB"/>
    <w:rsid w:val="00344007"/>
    <w:rsid w:val="00353E18"/>
    <w:rsid w:val="0035705A"/>
    <w:rsid w:val="00360FBE"/>
    <w:rsid w:val="00361F16"/>
    <w:rsid w:val="00363902"/>
    <w:rsid w:val="00364712"/>
    <w:rsid w:val="00370F76"/>
    <w:rsid w:val="00371FC4"/>
    <w:rsid w:val="00381AED"/>
    <w:rsid w:val="00390856"/>
    <w:rsid w:val="0039306F"/>
    <w:rsid w:val="00395CEF"/>
    <w:rsid w:val="003A5287"/>
    <w:rsid w:val="003B358C"/>
    <w:rsid w:val="003B4387"/>
    <w:rsid w:val="003B7D16"/>
    <w:rsid w:val="003C6A3B"/>
    <w:rsid w:val="003C74E6"/>
    <w:rsid w:val="003D207C"/>
    <w:rsid w:val="003F68D0"/>
    <w:rsid w:val="003F799E"/>
    <w:rsid w:val="0040480C"/>
    <w:rsid w:val="00406182"/>
    <w:rsid w:val="00412B9F"/>
    <w:rsid w:val="00425BB9"/>
    <w:rsid w:val="00430FFB"/>
    <w:rsid w:val="004330CB"/>
    <w:rsid w:val="00445090"/>
    <w:rsid w:val="00445AE9"/>
    <w:rsid w:val="00451ACA"/>
    <w:rsid w:val="0045554A"/>
    <w:rsid w:val="00473436"/>
    <w:rsid w:val="004770F1"/>
    <w:rsid w:val="00477EB0"/>
    <w:rsid w:val="00486E84"/>
    <w:rsid w:val="004A116C"/>
    <w:rsid w:val="004A3C40"/>
    <w:rsid w:val="004A7827"/>
    <w:rsid w:val="004B0C24"/>
    <w:rsid w:val="004B1382"/>
    <w:rsid w:val="004B1A0F"/>
    <w:rsid w:val="004B2400"/>
    <w:rsid w:val="004E7D68"/>
    <w:rsid w:val="004F1E95"/>
    <w:rsid w:val="004F21E5"/>
    <w:rsid w:val="004F7D4D"/>
    <w:rsid w:val="0050493A"/>
    <w:rsid w:val="0050717F"/>
    <w:rsid w:val="005115F4"/>
    <w:rsid w:val="00516293"/>
    <w:rsid w:val="00516653"/>
    <w:rsid w:val="0051665A"/>
    <w:rsid w:val="0052020C"/>
    <w:rsid w:val="0052115F"/>
    <w:rsid w:val="00531CA3"/>
    <w:rsid w:val="005363D1"/>
    <w:rsid w:val="00541D2D"/>
    <w:rsid w:val="00560CC7"/>
    <w:rsid w:val="005646BB"/>
    <w:rsid w:val="00573322"/>
    <w:rsid w:val="00575331"/>
    <w:rsid w:val="005760BB"/>
    <w:rsid w:val="00577457"/>
    <w:rsid w:val="00592561"/>
    <w:rsid w:val="005964FF"/>
    <w:rsid w:val="005A5F9E"/>
    <w:rsid w:val="005B2322"/>
    <w:rsid w:val="005B51B0"/>
    <w:rsid w:val="005B5F74"/>
    <w:rsid w:val="005B6431"/>
    <w:rsid w:val="005B649F"/>
    <w:rsid w:val="005C1824"/>
    <w:rsid w:val="005C4F52"/>
    <w:rsid w:val="005D48AF"/>
    <w:rsid w:val="005E71D7"/>
    <w:rsid w:val="006063EA"/>
    <w:rsid w:val="006121B5"/>
    <w:rsid w:val="00622248"/>
    <w:rsid w:val="0062254E"/>
    <w:rsid w:val="006235D9"/>
    <w:rsid w:val="00626EBC"/>
    <w:rsid w:val="006362CB"/>
    <w:rsid w:val="00643058"/>
    <w:rsid w:val="00654CC0"/>
    <w:rsid w:val="00661945"/>
    <w:rsid w:val="00664E6C"/>
    <w:rsid w:val="006729A9"/>
    <w:rsid w:val="00677CC8"/>
    <w:rsid w:val="006810E8"/>
    <w:rsid w:val="00682974"/>
    <w:rsid w:val="00687D18"/>
    <w:rsid w:val="00690F03"/>
    <w:rsid w:val="006C0D12"/>
    <w:rsid w:val="006C3036"/>
    <w:rsid w:val="006C3D70"/>
    <w:rsid w:val="006C65AF"/>
    <w:rsid w:val="006E3D16"/>
    <w:rsid w:val="006F420E"/>
    <w:rsid w:val="006F45C9"/>
    <w:rsid w:val="006F6D68"/>
    <w:rsid w:val="00702B1B"/>
    <w:rsid w:val="007047F7"/>
    <w:rsid w:val="00714376"/>
    <w:rsid w:val="00720BBB"/>
    <w:rsid w:val="00725106"/>
    <w:rsid w:val="00731188"/>
    <w:rsid w:val="00733D65"/>
    <w:rsid w:val="00745ECB"/>
    <w:rsid w:val="007538AA"/>
    <w:rsid w:val="0076022A"/>
    <w:rsid w:val="007609F5"/>
    <w:rsid w:val="00766BC5"/>
    <w:rsid w:val="007751D3"/>
    <w:rsid w:val="00790398"/>
    <w:rsid w:val="00790E65"/>
    <w:rsid w:val="007A2D4F"/>
    <w:rsid w:val="007D4764"/>
    <w:rsid w:val="007D72CD"/>
    <w:rsid w:val="007D7EB0"/>
    <w:rsid w:val="007E0B1E"/>
    <w:rsid w:val="007E7D8A"/>
    <w:rsid w:val="0080050D"/>
    <w:rsid w:val="00800EB7"/>
    <w:rsid w:val="00803B1C"/>
    <w:rsid w:val="00804FFA"/>
    <w:rsid w:val="008058D5"/>
    <w:rsid w:val="00805B63"/>
    <w:rsid w:val="00805D78"/>
    <w:rsid w:val="00812D22"/>
    <w:rsid w:val="00820126"/>
    <w:rsid w:val="008243F7"/>
    <w:rsid w:val="00830EBC"/>
    <w:rsid w:val="00846472"/>
    <w:rsid w:val="00851134"/>
    <w:rsid w:val="008553FB"/>
    <w:rsid w:val="00855B87"/>
    <w:rsid w:val="00892EB6"/>
    <w:rsid w:val="00893AAD"/>
    <w:rsid w:val="00895ECB"/>
    <w:rsid w:val="00896574"/>
    <w:rsid w:val="008A05DC"/>
    <w:rsid w:val="008A094D"/>
    <w:rsid w:val="008A192E"/>
    <w:rsid w:val="008A73A0"/>
    <w:rsid w:val="008B1AC4"/>
    <w:rsid w:val="008B2D19"/>
    <w:rsid w:val="008B408F"/>
    <w:rsid w:val="008C0881"/>
    <w:rsid w:val="008C6C11"/>
    <w:rsid w:val="008D1A58"/>
    <w:rsid w:val="008E6A97"/>
    <w:rsid w:val="008F1BC2"/>
    <w:rsid w:val="008F5AD0"/>
    <w:rsid w:val="008F66F0"/>
    <w:rsid w:val="00906C16"/>
    <w:rsid w:val="00922337"/>
    <w:rsid w:val="009234B5"/>
    <w:rsid w:val="00924547"/>
    <w:rsid w:val="00926464"/>
    <w:rsid w:val="00931DBE"/>
    <w:rsid w:val="0093426C"/>
    <w:rsid w:val="0093775C"/>
    <w:rsid w:val="00962120"/>
    <w:rsid w:val="00965FD9"/>
    <w:rsid w:val="0097010F"/>
    <w:rsid w:val="00970BE4"/>
    <w:rsid w:val="00971E4E"/>
    <w:rsid w:val="00981A03"/>
    <w:rsid w:val="009913A8"/>
    <w:rsid w:val="009A1C8E"/>
    <w:rsid w:val="009B6691"/>
    <w:rsid w:val="009C0F34"/>
    <w:rsid w:val="009C2022"/>
    <w:rsid w:val="009D3C2D"/>
    <w:rsid w:val="009F23FD"/>
    <w:rsid w:val="00A00A57"/>
    <w:rsid w:val="00A15BDD"/>
    <w:rsid w:val="00A20F14"/>
    <w:rsid w:val="00A40562"/>
    <w:rsid w:val="00A4130B"/>
    <w:rsid w:val="00A440F2"/>
    <w:rsid w:val="00A445B5"/>
    <w:rsid w:val="00A525E3"/>
    <w:rsid w:val="00A55BCB"/>
    <w:rsid w:val="00A64B93"/>
    <w:rsid w:val="00A6743F"/>
    <w:rsid w:val="00A734CB"/>
    <w:rsid w:val="00A76C82"/>
    <w:rsid w:val="00A770C2"/>
    <w:rsid w:val="00A96BE3"/>
    <w:rsid w:val="00AA21F3"/>
    <w:rsid w:val="00AB0855"/>
    <w:rsid w:val="00AB0A5F"/>
    <w:rsid w:val="00AC1250"/>
    <w:rsid w:val="00AC4A35"/>
    <w:rsid w:val="00AC7945"/>
    <w:rsid w:val="00AE1470"/>
    <w:rsid w:val="00AE5511"/>
    <w:rsid w:val="00AE723C"/>
    <w:rsid w:val="00AF167E"/>
    <w:rsid w:val="00AF1E29"/>
    <w:rsid w:val="00B03094"/>
    <w:rsid w:val="00B032D7"/>
    <w:rsid w:val="00B21437"/>
    <w:rsid w:val="00B24157"/>
    <w:rsid w:val="00B254EA"/>
    <w:rsid w:val="00B45FD1"/>
    <w:rsid w:val="00B50277"/>
    <w:rsid w:val="00B510F6"/>
    <w:rsid w:val="00B51775"/>
    <w:rsid w:val="00B535FE"/>
    <w:rsid w:val="00B90224"/>
    <w:rsid w:val="00BA004C"/>
    <w:rsid w:val="00BA1DF9"/>
    <w:rsid w:val="00BA7856"/>
    <w:rsid w:val="00BC3205"/>
    <w:rsid w:val="00BE2C5C"/>
    <w:rsid w:val="00BE3E13"/>
    <w:rsid w:val="00C03358"/>
    <w:rsid w:val="00C07BF9"/>
    <w:rsid w:val="00C111DE"/>
    <w:rsid w:val="00C15314"/>
    <w:rsid w:val="00C15DD4"/>
    <w:rsid w:val="00C16E54"/>
    <w:rsid w:val="00C21717"/>
    <w:rsid w:val="00C31A13"/>
    <w:rsid w:val="00C32D1A"/>
    <w:rsid w:val="00C3470B"/>
    <w:rsid w:val="00C37925"/>
    <w:rsid w:val="00C41688"/>
    <w:rsid w:val="00C4482E"/>
    <w:rsid w:val="00C63F7A"/>
    <w:rsid w:val="00C73E59"/>
    <w:rsid w:val="00C83B9F"/>
    <w:rsid w:val="00C871ED"/>
    <w:rsid w:val="00C903D4"/>
    <w:rsid w:val="00C92828"/>
    <w:rsid w:val="00C93831"/>
    <w:rsid w:val="00CA1EB3"/>
    <w:rsid w:val="00CA2657"/>
    <w:rsid w:val="00CC1C6F"/>
    <w:rsid w:val="00CC47D8"/>
    <w:rsid w:val="00CD1D60"/>
    <w:rsid w:val="00CD3565"/>
    <w:rsid w:val="00CD3C7A"/>
    <w:rsid w:val="00CF7C28"/>
    <w:rsid w:val="00CF7CB3"/>
    <w:rsid w:val="00D134AB"/>
    <w:rsid w:val="00D14B88"/>
    <w:rsid w:val="00D15837"/>
    <w:rsid w:val="00D17B2E"/>
    <w:rsid w:val="00D31586"/>
    <w:rsid w:val="00D338FC"/>
    <w:rsid w:val="00D36228"/>
    <w:rsid w:val="00D406B4"/>
    <w:rsid w:val="00D4217A"/>
    <w:rsid w:val="00D51AA0"/>
    <w:rsid w:val="00D54242"/>
    <w:rsid w:val="00D560A4"/>
    <w:rsid w:val="00D616AE"/>
    <w:rsid w:val="00D63F7C"/>
    <w:rsid w:val="00D722A1"/>
    <w:rsid w:val="00D8474C"/>
    <w:rsid w:val="00DC1CB4"/>
    <w:rsid w:val="00DD0259"/>
    <w:rsid w:val="00DE381A"/>
    <w:rsid w:val="00DE3A07"/>
    <w:rsid w:val="00DE3AB3"/>
    <w:rsid w:val="00DE4119"/>
    <w:rsid w:val="00DF254C"/>
    <w:rsid w:val="00E018ED"/>
    <w:rsid w:val="00E0386F"/>
    <w:rsid w:val="00E264AA"/>
    <w:rsid w:val="00E2650D"/>
    <w:rsid w:val="00E273DF"/>
    <w:rsid w:val="00E40D80"/>
    <w:rsid w:val="00E554B1"/>
    <w:rsid w:val="00E7611F"/>
    <w:rsid w:val="00E76A4B"/>
    <w:rsid w:val="00E80F2F"/>
    <w:rsid w:val="00E87732"/>
    <w:rsid w:val="00E95EA3"/>
    <w:rsid w:val="00EB3652"/>
    <w:rsid w:val="00EC5741"/>
    <w:rsid w:val="00EC7C0C"/>
    <w:rsid w:val="00F061CD"/>
    <w:rsid w:val="00F1367E"/>
    <w:rsid w:val="00F1523E"/>
    <w:rsid w:val="00F46B54"/>
    <w:rsid w:val="00F50302"/>
    <w:rsid w:val="00F52270"/>
    <w:rsid w:val="00F7014D"/>
    <w:rsid w:val="00F701F5"/>
    <w:rsid w:val="00F7049E"/>
    <w:rsid w:val="00F71A31"/>
    <w:rsid w:val="00F7699D"/>
    <w:rsid w:val="00F81CDB"/>
    <w:rsid w:val="00F8241D"/>
    <w:rsid w:val="00F96485"/>
    <w:rsid w:val="00FB6381"/>
    <w:rsid w:val="00FC7596"/>
    <w:rsid w:val="00FD0F00"/>
    <w:rsid w:val="00FD21A1"/>
    <w:rsid w:val="00FE2A97"/>
    <w:rsid w:val="00FE4F57"/>
    <w:rsid w:val="00FE74FD"/>
    <w:rsid w:val="00FF00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A2ED60"/>
  <w15:docId w15:val="{E2C659EF-8B1F-453D-B765-5AD3D4554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076A4E"/>
    <w:rPr>
      <w:rFonts w:cs="Arial Unicode MS"/>
      <w:color w:val="000000"/>
      <w:sz w:val="24"/>
      <w:szCs w:val="24"/>
      <w:u w:color="000000"/>
      <w:lang w:val="en-US"/>
    </w:rPr>
  </w:style>
  <w:style w:type="paragraph" w:styleId="Titolo1">
    <w:name w:val="heading 1"/>
    <w:basedOn w:val="Normale"/>
    <w:link w:val="Titolo1Carattere"/>
    <w:uiPriority w:val="9"/>
    <w:qFormat/>
    <w:rsid w:val="00BA004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0"/>
    </w:pPr>
    <w:rPr>
      <w:rFonts w:eastAsia="Times New Roman" w:cs="Times New Roman"/>
      <w:b/>
      <w:bCs/>
      <w:color w:val="auto"/>
      <w:kern w:val="36"/>
      <w:sz w:val="48"/>
      <w:szCs w:val="48"/>
      <w:bdr w:val="none" w:sz="0" w:space="0" w:color="auto"/>
      <w:lang w:val="it-IT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C1E4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076A4E"/>
    <w:rPr>
      <w:u w:val="single"/>
    </w:rPr>
  </w:style>
  <w:style w:type="table" w:customStyle="1" w:styleId="TableNormal1">
    <w:name w:val="Table Normal1"/>
    <w:rsid w:val="00076A4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link w:val="IntestazioneCarattere"/>
    <w:uiPriority w:val="99"/>
    <w:rsid w:val="00076A4E"/>
    <w:pPr>
      <w:tabs>
        <w:tab w:val="center" w:pos="4819"/>
        <w:tab w:val="right" w:pos="9638"/>
      </w:tabs>
    </w:pPr>
    <w:rPr>
      <w:rFonts w:cs="Arial Unicode MS"/>
      <w:color w:val="000000"/>
      <w:sz w:val="24"/>
      <w:szCs w:val="24"/>
      <w:u w:color="000000"/>
      <w:lang w:val="en-US"/>
    </w:rPr>
  </w:style>
  <w:style w:type="character" w:customStyle="1" w:styleId="Nessuno">
    <w:name w:val="Nessuno"/>
    <w:rsid w:val="00076A4E"/>
  </w:style>
  <w:style w:type="paragraph" w:customStyle="1" w:styleId="Intestazioneepidipagina">
    <w:name w:val="Intestazione e piè di pagina"/>
    <w:rsid w:val="00076A4E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8553F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553F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553FB"/>
    <w:rPr>
      <w:rFonts w:ascii="Tahoma" w:hAnsi="Tahoma" w:cs="Tahoma"/>
      <w:color w:val="000000"/>
      <w:sz w:val="16"/>
      <w:szCs w:val="16"/>
      <w:u w:color="000000"/>
      <w:lang w:val="en-US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803B1C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6121B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121B5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121B5"/>
    <w:rPr>
      <w:rFonts w:cs="Arial Unicode MS"/>
      <w:color w:val="000000"/>
      <w:u w:color="000000"/>
      <w:lang w:val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121B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121B5"/>
    <w:rPr>
      <w:rFonts w:cs="Arial Unicode MS"/>
      <w:b/>
      <w:bCs/>
      <w:color w:val="000000"/>
      <w:u w:color="000000"/>
      <w:lang w:val="en-US"/>
    </w:rPr>
  </w:style>
  <w:style w:type="paragraph" w:styleId="Revisione">
    <w:name w:val="Revision"/>
    <w:hidden/>
    <w:uiPriority w:val="99"/>
    <w:semiHidden/>
    <w:rsid w:val="006121B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cs="Arial Unicode MS"/>
      <w:color w:val="000000"/>
      <w:sz w:val="24"/>
      <w:szCs w:val="24"/>
      <w:u w:color="000000"/>
      <w:lang w:val="en-US"/>
    </w:rPr>
  </w:style>
  <w:style w:type="character" w:customStyle="1" w:styleId="Titolo1Carattere">
    <w:name w:val="Titolo 1 Carattere"/>
    <w:basedOn w:val="Carpredefinitoparagrafo"/>
    <w:link w:val="Titolo1"/>
    <w:uiPriority w:val="9"/>
    <w:rsid w:val="00BA004C"/>
    <w:rPr>
      <w:rFonts w:eastAsia="Times New Roman"/>
      <w:b/>
      <w:bCs/>
      <w:kern w:val="36"/>
      <w:sz w:val="48"/>
      <w:szCs w:val="48"/>
      <w:bdr w:val="none" w:sz="0" w:space="0" w:color="auto"/>
    </w:rPr>
  </w:style>
  <w:style w:type="paragraph" w:styleId="Pidipagina">
    <w:name w:val="footer"/>
    <w:basedOn w:val="Normale"/>
    <w:link w:val="PidipaginaCarattere"/>
    <w:uiPriority w:val="99"/>
    <w:unhideWhenUsed/>
    <w:rsid w:val="007E7D8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E7D8A"/>
    <w:rPr>
      <w:rFonts w:cs="Arial Unicode MS"/>
      <w:color w:val="000000"/>
      <w:sz w:val="24"/>
      <w:szCs w:val="24"/>
      <w:u w:color="000000"/>
      <w:lang w:val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E7D8A"/>
    <w:rPr>
      <w:rFonts w:cs="Arial Unicode MS"/>
      <w:color w:val="000000"/>
      <w:sz w:val="24"/>
      <w:szCs w:val="24"/>
      <w:u w:color="000000"/>
      <w:lang w:val="en-US"/>
    </w:rPr>
  </w:style>
  <w:style w:type="character" w:styleId="Numeropagina">
    <w:name w:val="page number"/>
    <w:basedOn w:val="Carpredefinitoparagrafo"/>
    <w:uiPriority w:val="99"/>
    <w:unhideWhenUsed/>
    <w:rsid w:val="007E7D8A"/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C1E4E"/>
    <w:rPr>
      <w:rFonts w:asciiTheme="majorHAnsi" w:eastAsiaTheme="majorEastAsia" w:hAnsiTheme="majorHAnsi" w:cstheme="majorBidi"/>
      <w:color w:val="243F60" w:themeColor="accent1" w:themeShade="7F"/>
      <w:sz w:val="24"/>
      <w:szCs w:val="24"/>
      <w:u w:color="000000"/>
      <w:lang w:val="en-US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5115F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auto"/>
      <w:sz w:val="20"/>
      <w:szCs w:val="20"/>
      <w:bdr w:val="none" w:sz="0" w:space="0" w:color="auto"/>
      <w:lang w:val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5115F4"/>
    <w:rPr>
      <w:rFonts w:ascii="Courier New" w:eastAsia="Times New Roman" w:hAnsi="Courier New" w:cs="Courier New"/>
      <w:bdr w:val="none" w:sz="0" w:space="0" w:color="auto"/>
    </w:rPr>
  </w:style>
  <w:style w:type="character" w:styleId="Menzionenonrisolta">
    <w:name w:val="Unresolved Mention"/>
    <w:basedOn w:val="Carpredefinitoparagrafo"/>
    <w:uiPriority w:val="99"/>
    <w:semiHidden/>
    <w:unhideWhenUsed/>
    <w:rsid w:val="0039306F"/>
    <w:rPr>
      <w:color w:val="605E5C"/>
      <w:shd w:val="clear" w:color="auto" w:fill="E1DFDD"/>
    </w:rPr>
  </w:style>
  <w:style w:type="character" w:customStyle="1" w:styleId="rynqvb">
    <w:name w:val="rynqvb"/>
    <w:basedOn w:val="Carpredefinitoparagrafo"/>
    <w:rsid w:val="00790398"/>
  </w:style>
  <w:style w:type="character" w:styleId="Enfasigrassetto">
    <w:name w:val="Strong"/>
    <w:basedOn w:val="Carpredefinitoparagrafo"/>
    <w:uiPriority w:val="22"/>
    <w:qFormat/>
    <w:rsid w:val="0079039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3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7092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02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43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7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5029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19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099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003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3966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091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1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6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7152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18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24245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122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950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697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1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94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2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3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9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63B79D-28FD-4F7C-B1A4-501149D0C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Patrizia Menicucci</dc:creator>
  <cp:lastModifiedBy>Mondo Macchina</cp:lastModifiedBy>
  <cp:revision>2</cp:revision>
  <cp:lastPrinted>2020-11-02T16:06:00Z</cp:lastPrinted>
  <dcterms:created xsi:type="dcterms:W3CDTF">2022-11-12T16:10:00Z</dcterms:created>
  <dcterms:modified xsi:type="dcterms:W3CDTF">2022-11-12T16:10:00Z</dcterms:modified>
</cp:coreProperties>
</file>